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 марта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</w:t>
      </w:r>
      <w:r>
        <w:rPr>
          <w:rFonts w:ascii="Times New Roman" w:eastAsia="Times New Roman" w:hAnsi="Times New Roman" w:cs="Times New Roman"/>
        </w:rPr>
        <w:t>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120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>, возбужденное по ст.15.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директора ООО «</w:t>
      </w:r>
      <w:r>
        <w:rPr>
          <w:rFonts w:ascii="Times New Roman" w:eastAsia="Times New Roman" w:hAnsi="Times New Roman" w:cs="Times New Roman"/>
        </w:rPr>
        <w:t>РЕГИОНАЛЬНЫЕ ЦИФРОВЫЕ РЕШЕНИЯ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Михайловского Виталия Олеговича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Михайловский В.О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ООО «РЕГИОНАЛЬНЫЕ ЦИФРОВЫЕ РЕШЕНИЯ»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Промышленная</w:t>
      </w:r>
      <w:r>
        <w:rPr>
          <w:rFonts w:ascii="Times New Roman" w:eastAsia="Times New Roman" w:hAnsi="Times New Roman" w:cs="Times New Roman"/>
        </w:rPr>
        <w:t>, 19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каб.315,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е предоставление </w:t>
      </w:r>
      <w:r>
        <w:rPr>
          <w:rFonts w:ascii="Times New Roman" w:eastAsia="Times New Roman" w:hAnsi="Times New Roman" w:cs="Times New Roman"/>
        </w:rPr>
        <w:t>расчет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Межрайонную Инспекцию ФНС России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по Ханты-Мансийскому автономному округу- Ю</w:t>
      </w:r>
      <w:r>
        <w:rPr>
          <w:rFonts w:ascii="Times New Roman" w:eastAsia="Times New Roman" w:hAnsi="Times New Roman" w:cs="Times New Roman"/>
        </w:rPr>
        <w:t xml:space="preserve">гре, чем нарушил </w:t>
      </w:r>
      <w:r>
        <w:rPr>
          <w:rFonts w:ascii="Times New Roman" w:eastAsia="Times New Roman" w:hAnsi="Times New Roman" w:cs="Times New Roman"/>
        </w:rPr>
        <w:t>пп.1 п.1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Михайловский В.О</w:t>
      </w:r>
      <w:r>
        <w:rPr>
          <w:rFonts w:ascii="Times New Roman" w:eastAsia="Times New Roman" w:hAnsi="Times New Roman" w:cs="Times New Roman"/>
        </w:rPr>
        <w:t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Михайловского</w:t>
      </w:r>
      <w:r>
        <w:rPr>
          <w:rFonts w:ascii="Times New Roman" w:eastAsia="Times New Roman" w:hAnsi="Times New Roman" w:cs="Times New Roman"/>
        </w:rPr>
        <w:t xml:space="preserve"> В.О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выпиской из ЕГРЮЛ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должностного лица </w:t>
      </w:r>
      <w:r>
        <w:rPr>
          <w:rFonts w:ascii="Times New Roman" w:eastAsia="Times New Roman" w:hAnsi="Times New Roman" w:cs="Times New Roman"/>
        </w:rPr>
        <w:t>Михайловского В.О</w:t>
      </w:r>
      <w:r>
        <w:rPr>
          <w:rFonts w:ascii="Times New Roman" w:eastAsia="Times New Roman" w:hAnsi="Times New Roman" w:cs="Times New Roman"/>
        </w:rPr>
        <w:t xml:space="preserve">. и его действия по </w:t>
      </w:r>
      <w:r>
        <w:rPr>
          <w:rFonts w:ascii="Times New Roman" w:eastAsia="Times New Roman" w:hAnsi="Times New Roman" w:cs="Times New Roman"/>
        </w:rPr>
        <w:t>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 расчета по страховым взносам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налоговый орган по месту учета,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Михайловского</w:t>
      </w:r>
      <w:r>
        <w:rPr>
          <w:rFonts w:ascii="Times New Roman" w:eastAsia="Times New Roman" w:hAnsi="Times New Roman" w:cs="Times New Roman"/>
        </w:rPr>
        <w:t xml:space="preserve"> В.О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должностное лицо </w:t>
      </w:r>
      <w:r>
        <w:rPr>
          <w:rFonts w:ascii="Times New Roman" w:eastAsia="Times New Roman" w:hAnsi="Times New Roman" w:cs="Times New Roman"/>
        </w:rPr>
        <w:t>генерального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 ООО «РЕГИОНАЛЬНЫЕ ЦИФРОВЫЕ РЕШЕНИЯ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Михайловского Виталия Олеговича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ст.15.5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предупреждения.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851" w:hanging="851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851" w:hanging="851"/>
      </w:pPr>
      <w:r>
        <w:rPr>
          <w:rStyle w:val="cat-UserDefinedgrp-22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